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A24" w:rsidRPr="00266EE6" w:rsidRDefault="00597A24" w:rsidP="00597A24">
      <w:pPr>
        <w:tabs>
          <w:tab w:val="left" w:pos="142"/>
          <w:tab w:val="center" w:pos="5174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717162">
        <w:rPr>
          <w:rFonts w:ascii="Times New Roman" w:hAnsi="Times New Roman"/>
          <w:b/>
          <w:sz w:val="26"/>
          <w:szCs w:val="26"/>
        </w:rPr>
        <w:t>ДЕПАРТАМЕНТ ЗДРАВООХРАНЕНИЯ ГОРОДА МОСКВЫ</w:t>
      </w:r>
    </w:p>
    <w:p w:rsidR="00597A24" w:rsidRPr="00266EE6" w:rsidRDefault="00597A24" w:rsidP="00597A2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597A24" w:rsidRPr="00266EE6" w:rsidRDefault="00597A24" w:rsidP="00597A24">
      <w:pPr>
        <w:pBdr>
          <w:bottom w:val="single" w:sz="12" w:space="1" w:color="auto"/>
        </w:pBdr>
        <w:tabs>
          <w:tab w:val="left" w:pos="6740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17162">
        <w:rPr>
          <w:rFonts w:ascii="Times New Roman" w:hAnsi="Times New Roman"/>
          <w:b/>
          <w:sz w:val="20"/>
          <w:szCs w:val="20"/>
        </w:rPr>
        <w:t>ГОСУДАРСТВЕННОЕ БЮДЖЕТНОЕ УЧРЕЖДЕНИЕ ЗДРАВООХРАНЕНИЯ ГОРОДА МОСКВЫ</w:t>
      </w:r>
    </w:p>
    <w:p w:rsidR="00597A24" w:rsidRPr="00266EE6" w:rsidRDefault="00597A24" w:rsidP="00597A24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17162">
        <w:rPr>
          <w:rFonts w:ascii="Times New Roman" w:hAnsi="Times New Roman"/>
          <w:b/>
          <w:sz w:val="20"/>
          <w:szCs w:val="20"/>
        </w:rPr>
        <w:t>«НАУЧНО-ПРАКТИЧЕСКИЙ ЦЕНТР СПЕЦИАЛИЗИРОВАННОЙ МЕДИЦИНСКОЙ ПОМОЩИ ДЕТЯМ ИМЕНИ В.Ф. ВОЙНО-ЯСЕНЕЦКОГО</w:t>
      </w:r>
    </w:p>
    <w:p w:rsidR="00597A24" w:rsidRPr="00266EE6" w:rsidRDefault="00597A24" w:rsidP="00597A24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</w:rPr>
      </w:pPr>
      <w:r w:rsidRPr="00717162">
        <w:rPr>
          <w:rFonts w:ascii="Times New Roman" w:hAnsi="Times New Roman"/>
          <w:b/>
          <w:sz w:val="20"/>
          <w:szCs w:val="20"/>
        </w:rPr>
        <w:t>ДЕПАРТАМЕНТА ЗДРАВООХРАНЕНИЯ ГОРОДА МОСКВЫ»</w:t>
      </w:r>
    </w:p>
    <w:p w:rsidR="00597A24" w:rsidRPr="00266EE6" w:rsidRDefault="00597A24" w:rsidP="00597A24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</w:rPr>
      </w:pPr>
    </w:p>
    <w:p w:rsidR="00597A24" w:rsidRPr="00561B15" w:rsidRDefault="00597A24" w:rsidP="00597A24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B42743" w:rsidRDefault="00597A24" w:rsidP="00597A24">
      <w:pPr>
        <w:rPr>
          <w:rFonts w:ascii="Times New Roman" w:hAnsi="Times New Roman"/>
          <w:sz w:val="24"/>
        </w:rPr>
      </w:pPr>
      <w:r w:rsidRPr="00597A24">
        <w:rPr>
          <w:rFonts w:ascii="Times New Roman" w:hAnsi="Times New Roman"/>
          <w:sz w:val="24"/>
        </w:rPr>
        <w:t>Информация о численности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лиц за 202</w:t>
      </w:r>
      <w:r w:rsidR="001765FE">
        <w:rPr>
          <w:rFonts w:ascii="Times New Roman" w:hAnsi="Times New Roman"/>
          <w:sz w:val="24"/>
        </w:rPr>
        <w:t>6</w:t>
      </w:r>
      <w:r w:rsidRPr="00597A24">
        <w:rPr>
          <w:rFonts w:ascii="Times New Roman" w:hAnsi="Times New Roman"/>
          <w:sz w:val="24"/>
        </w:rPr>
        <w:t xml:space="preserve"> год</w:t>
      </w:r>
    </w:p>
    <w:p w:rsidR="00597A24" w:rsidRPr="00597A24" w:rsidRDefault="00597A24" w:rsidP="00597A24">
      <w:pPr>
        <w:rPr>
          <w:rFonts w:ascii="Times New Roman" w:hAnsi="Times New Roman"/>
          <w:sz w:val="24"/>
        </w:rPr>
      </w:pPr>
    </w:p>
    <w:tbl>
      <w:tblPr>
        <w:tblStyle w:val="a3"/>
        <w:tblW w:w="0" w:type="auto"/>
        <w:tblLook w:val="04A0"/>
      </w:tblPr>
      <w:tblGrid>
        <w:gridCol w:w="408"/>
        <w:gridCol w:w="1307"/>
        <w:gridCol w:w="1684"/>
        <w:gridCol w:w="1823"/>
        <w:gridCol w:w="1682"/>
        <w:gridCol w:w="1020"/>
        <w:gridCol w:w="1405"/>
        <w:gridCol w:w="1221"/>
        <w:gridCol w:w="1086"/>
        <w:gridCol w:w="1691"/>
        <w:gridCol w:w="1489"/>
      </w:tblGrid>
      <w:tr w:rsidR="00597A24" w:rsidRPr="00597A24" w:rsidTr="00126868">
        <w:tc>
          <w:tcPr>
            <w:tcW w:w="360" w:type="dxa"/>
            <w:vMerge w:val="restart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№</w:t>
            </w:r>
          </w:p>
        </w:tc>
        <w:tc>
          <w:tcPr>
            <w:tcW w:w="1000" w:type="dxa"/>
            <w:vMerge w:val="restart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Код направления подготовки</w:t>
            </w:r>
          </w:p>
        </w:tc>
        <w:tc>
          <w:tcPr>
            <w:tcW w:w="1117" w:type="dxa"/>
            <w:vMerge w:val="restart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Наименование направления подготовки</w:t>
            </w:r>
          </w:p>
        </w:tc>
        <w:tc>
          <w:tcPr>
            <w:tcW w:w="992" w:type="dxa"/>
            <w:vMerge w:val="restart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Уровень образования</w:t>
            </w:r>
          </w:p>
        </w:tc>
        <w:tc>
          <w:tcPr>
            <w:tcW w:w="1265" w:type="dxa"/>
            <w:vMerge w:val="restart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Образовательная программа</w:t>
            </w:r>
          </w:p>
        </w:tc>
        <w:tc>
          <w:tcPr>
            <w:tcW w:w="783" w:type="dxa"/>
            <w:vMerge w:val="restart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Форма обучения</w:t>
            </w:r>
          </w:p>
        </w:tc>
        <w:tc>
          <w:tcPr>
            <w:tcW w:w="4081" w:type="dxa"/>
            <w:gridSpan w:val="4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 xml:space="preserve">Численность </w:t>
            </w:r>
            <w:proofErr w:type="gramStart"/>
            <w:r w:rsidRPr="00597A24">
              <w:rPr>
                <w:rFonts w:ascii="Times New Roman" w:hAnsi="Times New Roman"/>
              </w:rPr>
              <w:t>обучающихся</w:t>
            </w:r>
            <w:proofErr w:type="gramEnd"/>
            <w:r w:rsidRPr="00597A24">
              <w:rPr>
                <w:rFonts w:ascii="Times New Roman" w:hAnsi="Times New Roman"/>
              </w:rPr>
              <w:t xml:space="preserve"> за счет</w:t>
            </w:r>
          </w:p>
        </w:tc>
        <w:tc>
          <w:tcPr>
            <w:tcW w:w="1111" w:type="dxa"/>
            <w:vMerge w:val="restart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 xml:space="preserve">Численность </w:t>
            </w:r>
            <w:proofErr w:type="gramStart"/>
            <w:r w:rsidRPr="00597A24">
              <w:rPr>
                <w:rFonts w:ascii="Times New Roman" w:hAnsi="Times New Roman"/>
              </w:rPr>
              <w:t>обучающихся</w:t>
            </w:r>
            <w:proofErr w:type="gramEnd"/>
            <w:r w:rsidRPr="00597A24">
              <w:rPr>
                <w:rFonts w:ascii="Times New Roman" w:hAnsi="Times New Roman"/>
              </w:rPr>
              <w:t>, являющихся иностранными гражданами</w:t>
            </w:r>
          </w:p>
        </w:tc>
      </w:tr>
      <w:tr w:rsidR="00597A24" w:rsidRPr="00597A24" w:rsidTr="00126868">
        <w:tc>
          <w:tcPr>
            <w:tcW w:w="360" w:type="dxa"/>
            <w:vMerge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</w:p>
        </w:tc>
        <w:tc>
          <w:tcPr>
            <w:tcW w:w="1000" w:type="dxa"/>
            <w:vMerge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</w:p>
        </w:tc>
        <w:tc>
          <w:tcPr>
            <w:tcW w:w="1117" w:type="dxa"/>
            <w:vMerge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</w:p>
        </w:tc>
        <w:tc>
          <w:tcPr>
            <w:tcW w:w="1265" w:type="dxa"/>
            <w:vMerge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</w:p>
        </w:tc>
        <w:tc>
          <w:tcPr>
            <w:tcW w:w="783" w:type="dxa"/>
            <w:vMerge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</w:p>
        </w:tc>
        <w:tc>
          <w:tcPr>
            <w:tcW w:w="1073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бюджетных ассигнований федерального бюджета</w:t>
            </w:r>
          </w:p>
        </w:tc>
        <w:tc>
          <w:tcPr>
            <w:tcW w:w="908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бюджетов субъектов Российской Федерации</w:t>
            </w:r>
          </w:p>
        </w:tc>
        <w:tc>
          <w:tcPr>
            <w:tcW w:w="834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местных бюджетов</w:t>
            </w:r>
          </w:p>
        </w:tc>
        <w:tc>
          <w:tcPr>
            <w:tcW w:w="1266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по договорам об оказании платных образовательных услуг</w:t>
            </w:r>
          </w:p>
        </w:tc>
        <w:tc>
          <w:tcPr>
            <w:tcW w:w="1111" w:type="dxa"/>
            <w:vMerge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</w:p>
        </w:tc>
      </w:tr>
      <w:tr w:rsidR="00597A24" w:rsidRPr="00597A24" w:rsidTr="00126868">
        <w:tc>
          <w:tcPr>
            <w:tcW w:w="360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1</w:t>
            </w:r>
          </w:p>
        </w:tc>
        <w:tc>
          <w:tcPr>
            <w:tcW w:w="1000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14.02.03</w:t>
            </w:r>
          </w:p>
        </w:tc>
        <w:tc>
          <w:tcPr>
            <w:tcW w:w="1117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Организация здравоохранения и общественное здоровье</w:t>
            </w:r>
          </w:p>
        </w:tc>
        <w:tc>
          <w:tcPr>
            <w:tcW w:w="992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Дополнительное профессиональное образование – повышение квалификации</w:t>
            </w:r>
          </w:p>
        </w:tc>
        <w:tc>
          <w:tcPr>
            <w:tcW w:w="1265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 xml:space="preserve">Маршрутизация пациентов с </w:t>
            </w:r>
            <w:proofErr w:type="spellStart"/>
            <w:r w:rsidRPr="00597A24">
              <w:rPr>
                <w:rFonts w:ascii="Times New Roman" w:hAnsi="Times New Roman"/>
              </w:rPr>
              <w:t>орфаннымии</w:t>
            </w:r>
            <w:proofErr w:type="spellEnd"/>
            <w:r w:rsidRPr="00597A24">
              <w:rPr>
                <w:rFonts w:ascii="Times New Roman" w:hAnsi="Times New Roman"/>
              </w:rPr>
              <w:t xml:space="preserve"> заболеваниями</w:t>
            </w:r>
          </w:p>
        </w:tc>
        <w:tc>
          <w:tcPr>
            <w:tcW w:w="783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Очная</w:t>
            </w:r>
          </w:p>
        </w:tc>
        <w:tc>
          <w:tcPr>
            <w:tcW w:w="1073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08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34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66" w:type="dxa"/>
          </w:tcPr>
          <w:p w:rsidR="00597A24" w:rsidRPr="00597A24" w:rsidRDefault="00976C0D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11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597A24" w:rsidRPr="00597A24" w:rsidTr="00126868">
        <w:tc>
          <w:tcPr>
            <w:tcW w:w="360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2</w:t>
            </w:r>
          </w:p>
        </w:tc>
        <w:tc>
          <w:tcPr>
            <w:tcW w:w="1000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14.02.03</w:t>
            </w:r>
          </w:p>
        </w:tc>
        <w:tc>
          <w:tcPr>
            <w:tcW w:w="1117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Организация здравоохранения и общественное здоровье</w:t>
            </w:r>
          </w:p>
        </w:tc>
        <w:tc>
          <w:tcPr>
            <w:tcW w:w="992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Дополнительное профессиональное образование – повышение квалификации</w:t>
            </w:r>
          </w:p>
        </w:tc>
        <w:tc>
          <w:tcPr>
            <w:tcW w:w="1265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Перечни и регистры редких (</w:t>
            </w:r>
            <w:proofErr w:type="spellStart"/>
            <w:r w:rsidRPr="00597A24">
              <w:rPr>
                <w:rFonts w:ascii="Times New Roman" w:hAnsi="Times New Roman"/>
              </w:rPr>
              <w:t>орфанных</w:t>
            </w:r>
            <w:proofErr w:type="spellEnd"/>
            <w:r w:rsidRPr="00597A24">
              <w:rPr>
                <w:rFonts w:ascii="Times New Roman" w:hAnsi="Times New Roman"/>
              </w:rPr>
              <w:t>) заболеваний</w:t>
            </w:r>
          </w:p>
        </w:tc>
        <w:tc>
          <w:tcPr>
            <w:tcW w:w="783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Очная</w:t>
            </w:r>
          </w:p>
        </w:tc>
        <w:tc>
          <w:tcPr>
            <w:tcW w:w="1073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08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34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66" w:type="dxa"/>
          </w:tcPr>
          <w:p w:rsidR="00597A24" w:rsidRPr="00597A24" w:rsidRDefault="00976C0D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1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597A24" w:rsidRPr="00597A24" w:rsidTr="00126868">
        <w:tc>
          <w:tcPr>
            <w:tcW w:w="360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3</w:t>
            </w:r>
          </w:p>
        </w:tc>
        <w:tc>
          <w:tcPr>
            <w:tcW w:w="1000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14.02.03</w:t>
            </w:r>
          </w:p>
        </w:tc>
        <w:tc>
          <w:tcPr>
            <w:tcW w:w="1117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Организация здравоохранения и общественное здоровье</w:t>
            </w:r>
          </w:p>
        </w:tc>
        <w:tc>
          <w:tcPr>
            <w:tcW w:w="992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Дополнительное профессиональное образование – повышение квалификации</w:t>
            </w:r>
          </w:p>
        </w:tc>
        <w:tc>
          <w:tcPr>
            <w:tcW w:w="1265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proofErr w:type="gramStart"/>
            <w:r w:rsidRPr="00597A24">
              <w:rPr>
                <w:rFonts w:ascii="Times New Roman" w:hAnsi="Times New Roman"/>
              </w:rPr>
              <w:t xml:space="preserve">Нормативно-правовые основы медицинской </w:t>
            </w:r>
            <w:proofErr w:type="spellStart"/>
            <w:r w:rsidRPr="00597A24">
              <w:rPr>
                <w:rFonts w:ascii="Times New Roman" w:hAnsi="Times New Roman"/>
              </w:rPr>
              <w:t>поомщи</w:t>
            </w:r>
            <w:proofErr w:type="spellEnd"/>
            <w:r w:rsidRPr="00597A24">
              <w:rPr>
                <w:rFonts w:ascii="Times New Roman" w:hAnsi="Times New Roman"/>
              </w:rPr>
              <w:t xml:space="preserve"> пациентам с </w:t>
            </w:r>
            <w:proofErr w:type="spellStart"/>
            <w:r w:rsidRPr="00597A24">
              <w:rPr>
                <w:rFonts w:ascii="Times New Roman" w:hAnsi="Times New Roman"/>
              </w:rPr>
              <w:lastRenderedPageBreak/>
              <w:t>орфанными</w:t>
            </w:r>
            <w:proofErr w:type="spellEnd"/>
            <w:r w:rsidRPr="00597A24">
              <w:rPr>
                <w:rFonts w:ascii="Times New Roman" w:hAnsi="Times New Roman"/>
              </w:rPr>
              <w:t xml:space="preserve"> (редкими) заболеваниями в Российской Федерации</w:t>
            </w:r>
            <w:proofErr w:type="gramEnd"/>
          </w:p>
        </w:tc>
        <w:tc>
          <w:tcPr>
            <w:tcW w:w="783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lastRenderedPageBreak/>
              <w:t>Очная</w:t>
            </w:r>
          </w:p>
        </w:tc>
        <w:tc>
          <w:tcPr>
            <w:tcW w:w="1073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08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34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66" w:type="dxa"/>
          </w:tcPr>
          <w:p w:rsidR="00597A24" w:rsidRPr="00597A24" w:rsidRDefault="00976C0D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11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597A24" w:rsidRPr="00597A24" w:rsidTr="00126868">
        <w:tc>
          <w:tcPr>
            <w:tcW w:w="360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1000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14.02.03</w:t>
            </w:r>
          </w:p>
        </w:tc>
        <w:tc>
          <w:tcPr>
            <w:tcW w:w="1117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Организация здравоохранения и общественное здоровье</w:t>
            </w:r>
          </w:p>
        </w:tc>
        <w:tc>
          <w:tcPr>
            <w:tcW w:w="992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Дополнительное профессиональное образование – повышение квалификации</w:t>
            </w:r>
          </w:p>
        </w:tc>
        <w:tc>
          <w:tcPr>
            <w:tcW w:w="1265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Эпидемиология редких (</w:t>
            </w:r>
            <w:proofErr w:type="spellStart"/>
            <w:r w:rsidRPr="00597A24">
              <w:rPr>
                <w:rFonts w:ascii="Times New Roman" w:hAnsi="Times New Roman"/>
              </w:rPr>
              <w:t>орфанных</w:t>
            </w:r>
            <w:proofErr w:type="spellEnd"/>
            <w:r w:rsidRPr="00597A24">
              <w:rPr>
                <w:rFonts w:ascii="Times New Roman" w:hAnsi="Times New Roman"/>
              </w:rPr>
              <w:t>) заболеваний</w:t>
            </w:r>
          </w:p>
        </w:tc>
        <w:tc>
          <w:tcPr>
            <w:tcW w:w="783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 w:rsidRPr="00597A24">
              <w:rPr>
                <w:rFonts w:ascii="Times New Roman" w:hAnsi="Times New Roman"/>
              </w:rPr>
              <w:t>Очная</w:t>
            </w:r>
          </w:p>
        </w:tc>
        <w:tc>
          <w:tcPr>
            <w:tcW w:w="1073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08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34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66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11" w:type="dxa"/>
          </w:tcPr>
          <w:p w:rsidR="00597A24" w:rsidRPr="00597A24" w:rsidRDefault="00597A24" w:rsidP="001268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:rsidR="00597A24" w:rsidRPr="00597A24" w:rsidRDefault="00597A24">
      <w:pPr>
        <w:rPr>
          <w:rFonts w:ascii="Times New Roman" w:hAnsi="Times New Roman"/>
        </w:rPr>
      </w:pPr>
    </w:p>
    <w:sectPr w:rsidR="00597A24" w:rsidRPr="00597A24" w:rsidSect="00597A24">
      <w:pgSz w:w="16840" w:h="11910" w:orient="landscape"/>
      <w:pgMar w:top="992" w:right="1040" w:bottom="425" w:left="1200" w:header="0" w:footer="992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97A24"/>
    <w:rsid w:val="001765FE"/>
    <w:rsid w:val="001F69F1"/>
    <w:rsid w:val="00597A24"/>
    <w:rsid w:val="00655741"/>
    <w:rsid w:val="008C5282"/>
    <w:rsid w:val="00976C0D"/>
    <w:rsid w:val="00B42743"/>
    <w:rsid w:val="00EA5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A24"/>
    <w:pPr>
      <w:suppressAutoHyphens/>
      <w:spacing w:after="160" w:line="256" w:lineRule="auto"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7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MilevskayaDA</dc:creator>
  <cp:keywords/>
  <dc:description/>
  <cp:lastModifiedBy>MilevskayaDA</cp:lastModifiedBy>
  <cp:revision>6</cp:revision>
  <dcterms:created xsi:type="dcterms:W3CDTF">2026-09-29T08:31:00Z</dcterms:created>
  <dcterms:modified xsi:type="dcterms:W3CDTF">2026-09-29T08:34:00Z</dcterms:modified>
</cp:coreProperties>
</file>